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7B" w:rsidRDefault="007F377B" w:rsidP="007F377B">
      <w:pPr>
        <w:jc w:val="center"/>
        <w:rPr>
          <w:sz w:val="40"/>
          <w:szCs w:val="40"/>
        </w:rPr>
      </w:pPr>
      <w:r>
        <w:rPr>
          <w:sz w:val="40"/>
          <w:szCs w:val="40"/>
        </w:rPr>
        <w:t>Imkerverein Landstuhl und Umgebung</w:t>
      </w:r>
    </w:p>
    <w:p w:rsidR="007F377B" w:rsidRDefault="007F377B" w:rsidP="007F377B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Bestellung Winterfutter 202</w:t>
      </w:r>
      <w:r w:rsidR="00466999">
        <w:rPr>
          <w:b/>
          <w:color w:val="FF0000"/>
          <w:sz w:val="36"/>
          <w:szCs w:val="36"/>
        </w:rPr>
        <w:t>6</w:t>
      </w:r>
    </w:p>
    <w:p w:rsidR="007F377B" w:rsidRDefault="007F377B" w:rsidP="007F377B">
      <w:pPr>
        <w:jc w:val="center"/>
        <w:rPr>
          <w:b/>
          <w:color w:val="FF0000"/>
          <w:sz w:val="36"/>
          <w:szCs w:val="36"/>
        </w:rPr>
      </w:pPr>
    </w:p>
    <w:tbl>
      <w:tblPr>
        <w:tblpPr w:leftFromText="141" w:rightFromText="141" w:vertAnchor="text" w:horzAnchor="page" w:tblpX="1" w:tblpY="1182"/>
        <w:tblW w:w="9994" w:type="dxa"/>
        <w:tblInd w:w="708" w:type="dxa"/>
        <w:tblCellMar>
          <w:left w:w="70" w:type="dxa"/>
          <w:right w:w="70" w:type="dxa"/>
        </w:tblCellMar>
        <w:tblLook w:val="04A0"/>
      </w:tblPr>
      <w:tblGrid>
        <w:gridCol w:w="1121"/>
        <w:gridCol w:w="1108"/>
        <w:gridCol w:w="1108"/>
        <w:gridCol w:w="1107"/>
        <w:gridCol w:w="985"/>
        <w:gridCol w:w="1108"/>
        <w:gridCol w:w="1108"/>
        <w:gridCol w:w="1064"/>
        <w:gridCol w:w="1285"/>
      </w:tblGrid>
      <w:tr w:rsidR="001E2B31" w:rsidRPr="001E2B31" w:rsidTr="001E2B31">
        <w:trPr>
          <w:trHeight w:val="29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D1AD5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Apiinv</w:t>
            </w:r>
            <w:proofErr w:type="spellEnd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</w:t>
            </w:r>
          </w:p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14 Kg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D1AD5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Apiinv</w:t>
            </w:r>
            <w:proofErr w:type="spellEnd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</w:t>
            </w:r>
          </w:p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28 Kg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DD1AD5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Apifon</w:t>
            </w:r>
            <w:proofErr w:type="spellEnd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</w:t>
            </w:r>
          </w:p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15 Kg  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Apifon</w:t>
            </w:r>
            <w:proofErr w:type="spellEnd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12,5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Kart</w:t>
            </w:r>
            <w:r w:rsidR="00DD1A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on</w:t>
            </w: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Gläser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ind w:right="-69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Kart</w:t>
            </w:r>
            <w:proofErr w:type="spellEnd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Gläser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Deckeleinl</w:t>
            </w:r>
            <w:proofErr w:type="spellEnd"/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proofErr w:type="spellStart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Ameis</w:t>
            </w:r>
            <w:proofErr w:type="spellEnd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</w:t>
            </w:r>
            <w:proofErr w:type="spellStart"/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Apo</w:t>
            </w:r>
            <w:proofErr w:type="spellEnd"/>
          </w:p>
        </w:tc>
      </w:tr>
      <w:tr w:rsidR="001E2B31" w:rsidRPr="001E2B31" w:rsidTr="001E2B31">
        <w:trPr>
          <w:trHeight w:val="29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flüssig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flüssig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Paste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Paste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250 Gramm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500 Gramm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Extra Best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60%</w:t>
            </w:r>
          </w:p>
        </w:tc>
      </w:tr>
      <w:tr w:rsidR="001E2B31" w:rsidRPr="001E2B31" w:rsidTr="001E2B31">
        <w:trPr>
          <w:trHeight w:val="29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Alte Preise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</w:tr>
      <w:tr w:rsidR="001E2B31" w:rsidRPr="001E2B31" w:rsidTr="00DD1AD5">
        <w:trPr>
          <w:trHeight w:val="290"/>
        </w:trPr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Neue Preise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2B31" w:rsidRPr="001E2B31" w:rsidRDefault="00466999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17</w:t>
            </w:r>
            <w:r w:rsidR="005408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2B31" w:rsidRPr="001E2B31" w:rsidRDefault="00466999" w:rsidP="005408F2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2</w:t>
            </w:r>
            <w:r w:rsidR="005408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9,3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2B31" w:rsidRPr="001E2B31" w:rsidRDefault="00466999" w:rsidP="005408F2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</w:t>
            </w:r>
            <w:r w:rsidR="005408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7,3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2B31" w:rsidRPr="001E2B31" w:rsidRDefault="00466999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16</w:t>
            </w:r>
            <w:r w:rsidR="005408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AD5" w:rsidRDefault="00466999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5,</w:t>
            </w:r>
            <w:r w:rsidR="000E22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0</w:t>
            </w:r>
          </w:p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pro Kar</w:t>
            </w:r>
            <w:r w:rsidR="00DD1A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ton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D1AD5" w:rsidRDefault="00AF7568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6.</w:t>
            </w:r>
            <w:r w:rsidR="000E221C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20</w:t>
            </w:r>
            <w:r w:rsidR="001E2B31"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 xml:space="preserve"> </w:t>
            </w:r>
          </w:p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pro Kar</w:t>
            </w:r>
            <w:r w:rsidR="00DD1AD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ton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14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F7568" w:rsidRDefault="00AF7568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??????</w:t>
            </w:r>
          </w:p>
          <w:p w:rsidR="001E2B31" w:rsidRPr="001E2B31" w:rsidRDefault="001E2B31" w:rsidP="001E2B31">
            <w:pPr>
              <w:spacing w:after="0" w:afterAutospacing="0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</w:p>
        </w:tc>
      </w:tr>
      <w:tr w:rsidR="001E2B31" w:rsidRPr="001E2B31" w:rsidTr="00DD1AD5">
        <w:trPr>
          <w:trHeight w:val="36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</w:tr>
      <w:tr w:rsidR="001E2B31" w:rsidRPr="001E2B31" w:rsidTr="00DD1AD5">
        <w:trPr>
          <w:trHeight w:val="290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</w:tr>
      <w:tr w:rsidR="001E2B31" w:rsidRPr="001E2B31" w:rsidTr="00DD1AD5">
        <w:trPr>
          <w:trHeight w:val="290"/>
        </w:trPr>
        <w:tc>
          <w:tcPr>
            <w:tcW w:w="112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06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</w:tr>
      <w:tr w:rsidR="001E2B31" w:rsidRPr="001E2B31" w:rsidTr="00DD1AD5">
        <w:trPr>
          <w:trHeight w:val="290"/>
        </w:trPr>
        <w:tc>
          <w:tcPr>
            <w:tcW w:w="1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</w:tr>
      <w:tr w:rsidR="001E2B31" w:rsidRPr="001E2B31" w:rsidTr="00DD1AD5">
        <w:trPr>
          <w:trHeight w:val="290"/>
        </w:trPr>
        <w:tc>
          <w:tcPr>
            <w:tcW w:w="1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</w:tr>
      <w:tr w:rsidR="001E2B31" w:rsidRPr="001E2B31" w:rsidTr="00DD1AD5">
        <w:trPr>
          <w:trHeight w:val="290"/>
        </w:trPr>
        <w:tc>
          <w:tcPr>
            <w:tcW w:w="1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</w:tr>
      <w:tr w:rsidR="001E2B31" w:rsidRPr="001E2B31" w:rsidTr="00DD1AD5">
        <w:trPr>
          <w:trHeight w:val="290"/>
        </w:trPr>
        <w:tc>
          <w:tcPr>
            <w:tcW w:w="1121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9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10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  <w:tc>
          <w:tcPr>
            <w:tcW w:w="128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E2B31" w:rsidRPr="001E2B31" w:rsidRDefault="001E2B31" w:rsidP="001E2B31">
            <w:pPr>
              <w:spacing w:after="0" w:afterAutospacing="0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</w:pPr>
            <w:r w:rsidRPr="001E2B31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de-DE"/>
              </w:rPr>
              <w:t> </w:t>
            </w:r>
          </w:p>
        </w:tc>
      </w:tr>
    </w:tbl>
    <w:p w:rsidR="007F377B" w:rsidRDefault="007F377B" w:rsidP="001E2B31">
      <w:pPr>
        <w:ind w:left="141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Name:____________________________</w:t>
      </w:r>
    </w:p>
    <w:p w:rsidR="007F377B" w:rsidRDefault="007F377B" w:rsidP="007F377B">
      <w:pPr>
        <w:rPr>
          <w:b/>
          <w:color w:val="FF0000"/>
          <w:sz w:val="36"/>
          <w:szCs w:val="36"/>
        </w:rPr>
      </w:pPr>
    </w:p>
    <w:p w:rsidR="007F377B" w:rsidRDefault="007F377B" w:rsidP="007F377B">
      <w:pPr>
        <w:spacing w:after="0" w:afterAutospacing="0"/>
      </w:pPr>
      <w:r>
        <w:t>Bei den einzelnen Artikeln bitte nur die Stückzahl angeben.</w:t>
      </w:r>
    </w:p>
    <w:p w:rsidR="007F377B" w:rsidRDefault="007F377B" w:rsidP="007F377B">
      <w:pPr>
        <w:spacing w:after="0" w:afterAutospacing="0"/>
      </w:pPr>
      <w:r>
        <w:t xml:space="preserve">Bei jeder  Gläserbestellung </w:t>
      </w:r>
      <w:r w:rsidR="00DD1AD5">
        <w:t xml:space="preserve">ist </w:t>
      </w:r>
      <w:r w:rsidR="00DD1AD5" w:rsidRPr="00B02A13">
        <w:rPr>
          <w:b/>
        </w:rPr>
        <w:t>kein</w:t>
      </w:r>
      <w:r w:rsidRPr="00DD1AD5">
        <w:rPr>
          <w:b/>
          <w:color w:val="FF0000"/>
        </w:rPr>
        <w:t xml:space="preserve"> </w:t>
      </w:r>
      <w:r>
        <w:t xml:space="preserve">Pack Deckeleinlage </w:t>
      </w:r>
      <w:r w:rsidR="00DD1AD5">
        <w:t>dabei</w:t>
      </w:r>
      <w:r>
        <w:t>.</w:t>
      </w:r>
      <w:r w:rsidR="00DD1AD5">
        <w:t xml:space="preserve"> Bitte extra bestellen.</w:t>
      </w:r>
    </w:p>
    <w:p w:rsidR="007F377B" w:rsidRDefault="007F377B" w:rsidP="007F377B">
      <w:pPr>
        <w:spacing w:after="0" w:afterAutospacing="0"/>
      </w:pPr>
      <w:r>
        <w:t>AS darf laut Gesetz nur noch in Apotheken-Qualität ausgegeben werden.</w:t>
      </w:r>
      <w:r w:rsidR="00C109BD">
        <w:t xml:space="preserve"> Preis aktuell nicht bekannt da schwankend.</w:t>
      </w:r>
      <w:r>
        <w:t xml:space="preserve"> </w:t>
      </w:r>
    </w:p>
    <w:p w:rsidR="007F377B" w:rsidRDefault="007F377B" w:rsidP="007F377B">
      <w:pPr>
        <w:spacing w:after="0" w:afterAutospacing="0"/>
        <w:jc w:val="center"/>
        <w:rPr>
          <w:b/>
          <w:color w:val="FF0000"/>
          <w:u w:val="single"/>
        </w:rPr>
      </w:pPr>
    </w:p>
    <w:p w:rsidR="007F377B" w:rsidRPr="00B02A13" w:rsidRDefault="007F377B" w:rsidP="007F377B">
      <w:pPr>
        <w:spacing w:after="0" w:afterAutospacing="0"/>
        <w:jc w:val="center"/>
        <w:rPr>
          <w:b/>
          <w:u w:val="single"/>
        </w:rPr>
      </w:pPr>
      <w:r w:rsidRPr="00B02A13">
        <w:rPr>
          <w:b/>
          <w:u w:val="single"/>
        </w:rPr>
        <w:t xml:space="preserve">Der Abgabetermin ist der </w:t>
      </w:r>
      <w:r w:rsidR="00DD1AD5" w:rsidRPr="00B02A13">
        <w:rPr>
          <w:b/>
          <w:u w:val="single"/>
        </w:rPr>
        <w:t>1</w:t>
      </w:r>
      <w:r w:rsidR="005E7FA3">
        <w:rPr>
          <w:b/>
          <w:u w:val="single"/>
        </w:rPr>
        <w:t>0</w:t>
      </w:r>
      <w:r w:rsidRPr="00B02A13">
        <w:rPr>
          <w:b/>
          <w:u w:val="single"/>
        </w:rPr>
        <w:t>. Mai 202</w:t>
      </w:r>
      <w:r w:rsidR="005E7FA3">
        <w:rPr>
          <w:b/>
          <w:u w:val="single"/>
        </w:rPr>
        <w:t>6</w:t>
      </w:r>
    </w:p>
    <w:p w:rsidR="007F377B" w:rsidRDefault="007F377B" w:rsidP="007F377B">
      <w:pPr>
        <w:pStyle w:val="Listenabsatz"/>
        <w:numPr>
          <w:ilvl w:val="0"/>
          <w:numId w:val="1"/>
        </w:numPr>
        <w:spacing w:after="0" w:afterAutospacing="0"/>
      </w:pPr>
      <w:r>
        <w:t xml:space="preserve">bis dahin per Mail an: </w:t>
      </w:r>
      <w:hyperlink r:id="rId5" w:history="1">
        <w:r>
          <w:rPr>
            <w:rStyle w:val="Hyperlink"/>
          </w:rPr>
          <w:t>eckhard.richter@live.de</w:t>
        </w:r>
      </w:hyperlink>
      <w:r>
        <w:t xml:space="preserve"> </w:t>
      </w:r>
      <w:r w:rsidR="00DD1AD5">
        <w:t xml:space="preserve">. </w:t>
      </w:r>
    </w:p>
    <w:p w:rsidR="007F377B" w:rsidRDefault="007F377B" w:rsidP="007F377B">
      <w:pPr>
        <w:spacing w:after="0" w:afterAutospacing="0"/>
      </w:pPr>
      <w:r>
        <w:t xml:space="preserve">Später eingereichte Abgabe-Meldungen können aus organisatorischen Gründen </w:t>
      </w:r>
      <w:r>
        <w:rPr>
          <w:b/>
        </w:rPr>
        <w:t>nicht</w:t>
      </w:r>
      <w:r>
        <w:t xml:space="preserve"> berücksichtigt werden. Ich bitte um Verständnis.</w:t>
      </w:r>
      <w:r w:rsidR="00DD1AD5">
        <w:t xml:space="preserve"> Die Ausgabe erfolgt vor den Sommerferien</w:t>
      </w:r>
    </w:p>
    <w:p w:rsidR="007F377B" w:rsidRDefault="007F377B" w:rsidP="007F377B">
      <w:pPr>
        <w:spacing w:after="0" w:afterAutospacing="0"/>
      </w:pPr>
    </w:p>
    <w:p w:rsidR="007F377B" w:rsidRDefault="007F377B" w:rsidP="007F377B">
      <w:pPr>
        <w:spacing w:after="0" w:afterAutospacing="0"/>
      </w:pPr>
    </w:p>
    <w:p w:rsidR="007F377B" w:rsidRDefault="007F377B" w:rsidP="007F377B">
      <w:pPr>
        <w:spacing w:after="0" w:afterAutospacing="0"/>
      </w:pPr>
      <w:r>
        <w:t>Eckhard Richter, Landstuhl/Niedermohr, im April 202</w:t>
      </w:r>
      <w:r w:rsidR="005E7FA3">
        <w:t>6</w:t>
      </w:r>
    </w:p>
    <w:p w:rsidR="00CA4A2D" w:rsidRDefault="00CA4A2D"/>
    <w:sectPr w:rsidR="00CA4A2D" w:rsidSect="00CA4A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85D28"/>
    <w:multiLevelType w:val="hybridMultilevel"/>
    <w:tmpl w:val="0B0E939C"/>
    <w:lvl w:ilvl="0" w:tplc="2E9C7BC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77B"/>
    <w:rsid w:val="000E221C"/>
    <w:rsid w:val="001E2B31"/>
    <w:rsid w:val="003D7057"/>
    <w:rsid w:val="00466999"/>
    <w:rsid w:val="005408F2"/>
    <w:rsid w:val="005E7FA3"/>
    <w:rsid w:val="007F377B"/>
    <w:rsid w:val="008C58FD"/>
    <w:rsid w:val="00A205DA"/>
    <w:rsid w:val="00AF7568"/>
    <w:rsid w:val="00B02A13"/>
    <w:rsid w:val="00B1651F"/>
    <w:rsid w:val="00B64A03"/>
    <w:rsid w:val="00C109BD"/>
    <w:rsid w:val="00CA4A2D"/>
    <w:rsid w:val="00DD1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377B"/>
    <w:pPr>
      <w:spacing w:after="100" w:afterAutospacing="1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7F377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F37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khard.richter@live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Eckhard</dc:creator>
  <cp:lastModifiedBy>Eckhard</cp:lastModifiedBy>
  <cp:revision>9</cp:revision>
  <cp:lastPrinted>2025-04-23T14:14:00Z</cp:lastPrinted>
  <dcterms:created xsi:type="dcterms:W3CDTF">2025-04-23T10:10:00Z</dcterms:created>
  <dcterms:modified xsi:type="dcterms:W3CDTF">2026-04-13T14:56:00Z</dcterms:modified>
</cp:coreProperties>
</file>